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8DCD690" w14:textId="0DDDA248" w:rsidR="00615B78" w:rsidRDefault="00000000" w:rsidP="00E27878">
      <w:pPr>
        <w:pStyle w:val="Heading1"/>
        <w:spacing w:after="0" w:line="360" w:lineRule="auto"/>
      </w:pPr>
      <w:r>
        <w:t>M5L15</w:t>
      </w:r>
      <w:r w:rsidR="00ED69CC">
        <w:t>.</w:t>
      </w:r>
      <w:r>
        <w:t xml:space="preserve"> First</w:t>
      </w:r>
      <w:r w:rsidR="00ED69CC">
        <w:t>-M</w:t>
      </w:r>
      <w:r>
        <w:t xml:space="preserve">over and </w:t>
      </w:r>
      <w:r w:rsidR="00ED69CC">
        <w:t>F</w:t>
      </w:r>
      <w:r>
        <w:t>ast</w:t>
      </w:r>
      <w:r w:rsidR="00ED69CC">
        <w:t>-F</w:t>
      </w:r>
      <w:r>
        <w:t>ollower</w:t>
      </w:r>
      <w:r w:rsidR="00ED69CC">
        <w:t>-</w:t>
      </w:r>
      <w:r>
        <w:t xml:space="preserve"> </w:t>
      </w:r>
      <w:r w:rsidR="00ED69CC">
        <w:t>I</w:t>
      </w:r>
      <w:r>
        <w:t>ntroduction</w:t>
      </w:r>
    </w:p>
    <w:p w14:paraId="4F1C2791" w14:textId="77777777" w:rsidR="00ED69CC" w:rsidRDefault="00ED69CC" w:rsidP="00E27878">
      <w:pPr>
        <w:pStyle w:val="Script"/>
        <w:spacing w:before="120" w:after="0" w:line="360" w:lineRule="auto"/>
        <w:rPr>
          <w:rFonts w:ascii="Open Sans" w:hAnsi="Open Sans" w:cs="Open Sans"/>
          <w:sz w:val="24"/>
          <w:szCs w:val="24"/>
        </w:rPr>
      </w:pPr>
    </w:p>
    <w:p w14:paraId="1B39F257" w14:textId="12F9AE9E" w:rsidR="00ED69CC" w:rsidRDefault="00ED69CC" w:rsidP="00E27878">
      <w:pPr>
        <w:pStyle w:val="Heading2"/>
        <w:spacing w:before="120" w:line="360" w:lineRule="auto"/>
      </w:pPr>
      <w:r>
        <w:t>Slide #1</w:t>
      </w:r>
      <w:r w:rsidRPr="00ED69CC">
        <w:drawing>
          <wp:inline distT="0" distB="0" distL="0" distR="0" wp14:anchorId="483C6BDC" wp14:editId="5F26FA96">
            <wp:extent cx="5731510" cy="3216275"/>
            <wp:effectExtent l="0" t="0" r="2540" b="3175"/>
            <wp:docPr id="1642397002" name="Picture 1" descr="First-Mover and Fast-Follower-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97002" name="Picture 1" descr="First-Mover and Fast-Follower- Introduction"/>
                    <pic:cNvPicPr/>
                  </pic:nvPicPr>
                  <pic:blipFill>
                    <a:blip r:embed="rId5"/>
                    <a:stretch>
                      <a:fillRect/>
                    </a:stretch>
                  </pic:blipFill>
                  <pic:spPr>
                    <a:xfrm>
                      <a:off x="0" y="0"/>
                      <a:ext cx="5731510" cy="3216275"/>
                    </a:xfrm>
                    <a:prstGeom prst="rect">
                      <a:avLst/>
                    </a:prstGeom>
                  </pic:spPr>
                </pic:pic>
              </a:graphicData>
            </a:graphic>
          </wp:inline>
        </w:drawing>
      </w:r>
    </w:p>
    <w:p w14:paraId="4CAC7320" w14:textId="48002263" w:rsidR="00E27878" w:rsidRPr="00ED69CC" w:rsidRDefault="00E27878" w:rsidP="00E27878">
      <w:pPr>
        <w:pStyle w:val="Script"/>
        <w:spacing w:before="120" w:after="0" w:line="360" w:lineRule="auto"/>
        <w:rPr>
          <w:rFonts w:ascii="Open Sans" w:hAnsi="Open Sans" w:cs="Open Sans"/>
          <w:sz w:val="24"/>
          <w:szCs w:val="24"/>
        </w:rPr>
      </w:pPr>
      <w:r w:rsidRPr="00ED69CC">
        <w:rPr>
          <w:rFonts w:ascii="Open Sans" w:hAnsi="Open Sans" w:cs="Open Sans"/>
          <w:sz w:val="24"/>
          <w:szCs w:val="24"/>
        </w:rPr>
        <w:t>In this topic, we will discuss first</w:t>
      </w:r>
      <w:r>
        <w:rPr>
          <w:rFonts w:ascii="Open Sans" w:hAnsi="Open Sans" w:cs="Open Sans"/>
          <w:sz w:val="24"/>
          <w:szCs w:val="24"/>
        </w:rPr>
        <w:t>-</w:t>
      </w:r>
      <w:r w:rsidRPr="00ED69CC">
        <w:rPr>
          <w:rFonts w:ascii="Open Sans" w:hAnsi="Open Sans" w:cs="Open Sans"/>
          <w:sz w:val="24"/>
          <w:szCs w:val="24"/>
        </w:rPr>
        <w:t>mover and fast</w:t>
      </w:r>
      <w:r>
        <w:rPr>
          <w:rFonts w:ascii="Open Sans" w:hAnsi="Open Sans" w:cs="Open Sans"/>
          <w:sz w:val="24"/>
          <w:szCs w:val="24"/>
        </w:rPr>
        <w:t>-</w:t>
      </w:r>
      <w:r w:rsidRPr="00ED69CC">
        <w:rPr>
          <w:rFonts w:ascii="Open Sans" w:hAnsi="Open Sans" w:cs="Open Sans"/>
          <w:sz w:val="24"/>
          <w:szCs w:val="24"/>
        </w:rPr>
        <w:t>follower types of companies.</w:t>
      </w:r>
    </w:p>
    <w:p w14:paraId="6AD5144F" w14:textId="77777777" w:rsidR="00ED69CC" w:rsidRDefault="00ED69CC" w:rsidP="00E27878">
      <w:pPr>
        <w:pStyle w:val="Script"/>
        <w:spacing w:before="120" w:after="0" w:line="360" w:lineRule="auto"/>
        <w:rPr>
          <w:rFonts w:ascii="Open Sans" w:hAnsi="Open Sans" w:cs="Open Sans"/>
          <w:sz w:val="24"/>
          <w:szCs w:val="24"/>
        </w:rPr>
      </w:pPr>
    </w:p>
    <w:p w14:paraId="3F7D0814" w14:textId="16C881CC" w:rsidR="00ED69CC" w:rsidRDefault="00ED69CC" w:rsidP="00E27878">
      <w:pPr>
        <w:pStyle w:val="Heading2"/>
        <w:spacing w:before="120" w:line="360" w:lineRule="auto"/>
      </w:pPr>
      <w:r>
        <w:lastRenderedPageBreak/>
        <w:t>Slide #2</w:t>
      </w:r>
      <w:r w:rsidRPr="00ED69CC">
        <w:drawing>
          <wp:inline distT="0" distB="0" distL="0" distR="0" wp14:anchorId="3E6DDA3A" wp14:editId="356DA6B1">
            <wp:extent cx="5731510" cy="3214370"/>
            <wp:effectExtent l="0" t="0" r="2540" b="5080"/>
            <wp:docPr id="1696839387" name="Picture 1" descr="New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9387" name="Picture 1" descr="New products"/>
                    <pic:cNvPicPr/>
                  </pic:nvPicPr>
                  <pic:blipFill>
                    <a:blip r:embed="rId6"/>
                    <a:stretch>
                      <a:fillRect/>
                    </a:stretch>
                  </pic:blipFill>
                  <pic:spPr>
                    <a:xfrm>
                      <a:off x="0" y="0"/>
                      <a:ext cx="5731510" cy="3214370"/>
                    </a:xfrm>
                    <a:prstGeom prst="rect">
                      <a:avLst/>
                    </a:prstGeom>
                  </pic:spPr>
                </pic:pic>
              </a:graphicData>
            </a:graphic>
          </wp:inline>
        </w:drawing>
      </w:r>
    </w:p>
    <w:p w14:paraId="5B65A07A" w14:textId="77777777" w:rsidR="00E27878" w:rsidRDefault="00E27878" w:rsidP="00E27878">
      <w:pPr>
        <w:pStyle w:val="Script"/>
        <w:spacing w:before="120" w:after="0" w:line="360" w:lineRule="auto"/>
        <w:rPr>
          <w:rFonts w:ascii="Open Sans" w:hAnsi="Open Sans" w:cs="Open Sans"/>
          <w:sz w:val="24"/>
          <w:szCs w:val="24"/>
        </w:rPr>
      </w:pPr>
      <w:r w:rsidRPr="00ED69CC">
        <w:rPr>
          <w:rFonts w:ascii="Open Sans" w:hAnsi="Open Sans" w:cs="Open Sans"/>
          <w:sz w:val="24"/>
          <w:szCs w:val="24"/>
        </w:rPr>
        <w:t xml:space="preserve">When it comes to launching new products, should your company be a pioneer or a follower? </w:t>
      </w:r>
    </w:p>
    <w:p w14:paraId="59E42022" w14:textId="5A96847D" w:rsidR="00ED69CC" w:rsidRDefault="00E27878" w:rsidP="00E27878">
      <w:pPr>
        <w:pStyle w:val="Script"/>
        <w:spacing w:before="120" w:after="0" w:line="360" w:lineRule="auto"/>
        <w:rPr>
          <w:rFonts w:ascii="Open Sans" w:hAnsi="Open Sans" w:cs="Open Sans"/>
          <w:sz w:val="24"/>
          <w:szCs w:val="24"/>
        </w:rPr>
      </w:pPr>
      <w:r w:rsidRPr="00ED69CC">
        <w:rPr>
          <w:rFonts w:ascii="Open Sans" w:hAnsi="Open Sans" w:cs="Open Sans"/>
          <w:sz w:val="24"/>
          <w:szCs w:val="24"/>
        </w:rPr>
        <w:t>This question presents a consistent dilemma for some businesses.</w:t>
      </w:r>
    </w:p>
    <w:p w14:paraId="1245F488" w14:textId="77777777" w:rsidR="00E27878" w:rsidRDefault="00E27878" w:rsidP="00E27878">
      <w:pPr>
        <w:pStyle w:val="Script"/>
        <w:spacing w:before="120" w:after="0" w:line="360" w:lineRule="auto"/>
        <w:rPr>
          <w:rFonts w:ascii="Open Sans" w:hAnsi="Open Sans" w:cs="Open Sans"/>
          <w:sz w:val="24"/>
          <w:szCs w:val="24"/>
        </w:rPr>
      </w:pPr>
    </w:p>
    <w:p w14:paraId="6CA84054" w14:textId="77777777" w:rsidR="00E27878" w:rsidRDefault="00E27878" w:rsidP="00E27878">
      <w:pPr>
        <w:pStyle w:val="Script"/>
        <w:spacing w:before="120" w:after="0" w:line="360" w:lineRule="auto"/>
        <w:rPr>
          <w:rFonts w:ascii="Open Sans" w:hAnsi="Open Sans" w:cs="Open Sans"/>
          <w:sz w:val="24"/>
          <w:szCs w:val="24"/>
        </w:rPr>
      </w:pPr>
    </w:p>
    <w:p w14:paraId="029CF603" w14:textId="77777777" w:rsidR="00E27878" w:rsidRDefault="00E27878" w:rsidP="00E27878">
      <w:pPr>
        <w:pStyle w:val="Script"/>
        <w:spacing w:before="120" w:after="0" w:line="360" w:lineRule="auto"/>
        <w:rPr>
          <w:rFonts w:ascii="Open Sans" w:hAnsi="Open Sans" w:cs="Open Sans"/>
          <w:sz w:val="24"/>
          <w:szCs w:val="24"/>
        </w:rPr>
      </w:pPr>
    </w:p>
    <w:p w14:paraId="7B0E4A4A" w14:textId="72849208" w:rsidR="00ED69CC" w:rsidRDefault="00ED69CC" w:rsidP="00E27878">
      <w:pPr>
        <w:pStyle w:val="Heading2"/>
        <w:spacing w:before="120" w:line="360" w:lineRule="auto"/>
      </w:pPr>
      <w:r>
        <w:lastRenderedPageBreak/>
        <w:t>Slide #3</w:t>
      </w:r>
      <w:r w:rsidRPr="00ED69CC">
        <w:drawing>
          <wp:inline distT="0" distB="0" distL="0" distR="0" wp14:anchorId="7C99CE8D" wp14:editId="77901B14">
            <wp:extent cx="5731510" cy="3242310"/>
            <wp:effectExtent l="0" t="0" r="2540" b="0"/>
            <wp:docPr id="1617171949" name="Picture 1" descr="Product-pio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71949" name="Picture 1" descr="Product-pioneers"/>
                    <pic:cNvPicPr/>
                  </pic:nvPicPr>
                  <pic:blipFill>
                    <a:blip r:embed="rId7"/>
                    <a:stretch>
                      <a:fillRect/>
                    </a:stretch>
                  </pic:blipFill>
                  <pic:spPr>
                    <a:xfrm>
                      <a:off x="0" y="0"/>
                      <a:ext cx="5731510" cy="3242310"/>
                    </a:xfrm>
                    <a:prstGeom prst="rect">
                      <a:avLst/>
                    </a:prstGeom>
                  </pic:spPr>
                </pic:pic>
              </a:graphicData>
            </a:graphic>
          </wp:inline>
        </w:drawing>
      </w:r>
    </w:p>
    <w:p w14:paraId="6086B950" w14:textId="42584287" w:rsidR="00ED69CC" w:rsidRDefault="00E27878" w:rsidP="00E27878">
      <w:pPr>
        <w:pStyle w:val="Script"/>
        <w:spacing w:before="120" w:after="0" w:line="360" w:lineRule="auto"/>
        <w:rPr>
          <w:rFonts w:ascii="Open Sans" w:hAnsi="Open Sans" w:cs="Open Sans"/>
          <w:sz w:val="24"/>
          <w:szCs w:val="24"/>
        </w:rPr>
      </w:pPr>
      <w:r w:rsidRPr="00ED69CC">
        <w:rPr>
          <w:rFonts w:ascii="Open Sans" w:hAnsi="Open Sans" w:cs="Open Sans"/>
          <w:sz w:val="24"/>
          <w:szCs w:val="24"/>
        </w:rPr>
        <w:t>Product</w:t>
      </w:r>
      <w:r>
        <w:rPr>
          <w:rFonts w:ascii="Open Sans" w:hAnsi="Open Sans" w:cs="Open Sans"/>
          <w:sz w:val="24"/>
          <w:szCs w:val="24"/>
        </w:rPr>
        <w:t>-</w:t>
      </w:r>
      <w:r w:rsidRPr="00ED69CC">
        <w:rPr>
          <w:rFonts w:ascii="Open Sans" w:hAnsi="Open Sans" w:cs="Open Sans"/>
          <w:sz w:val="24"/>
          <w:szCs w:val="24"/>
        </w:rPr>
        <w:t>pioneers face more risk, but they can reap big rewards when an innovation proves successful.</w:t>
      </w:r>
    </w:p>
    <w:p w14:paraId="5BBB1696" w14:textId="77777777" w:rsidR="00E27878" w:rsidRDefault="00E27878" w:rsidP="00E27878">
      <w:pPr>
        <w:pStyle w:val="Script"/>
        <w:spacing w:before="120" w:after="0" w:line="360" w:lineRule="auto"/>
        <w:rPr>
          <w:rFonts w:ascii="Open Sans" w:hAnsi="Open Sans" w:cs="Open Sans"/>
          <w:sz w:val="24"/>
          <w:szCs w:val="24"/>
        </w:rPr>
      </w:pPr>
    </w:p>
    <w:p w14:paraId="44445BA8" w14:textId="77777777" w:rsidR="00E27878" w:rsidRDefault="00E27878" w:rsidP="00E27878">
      <w:pPr>
        <w:pStyle w:val="Script"/>
        <w:spacing w:before="120" w:after="0" w:line="360" w:lineRule="auto"/>
        <w:rPr>
          <w:rFonts w:ascii="Open Sans" w:hAnsi="Open Sans" w:cs="Open Sans"/>
          <w:sz w:val="24"/>
          <w:szCs w:val="24"/>
        </w:rPr>
      </w:pPr>
    </w:p>
    <w:p w14:paraId="103EBA66" w14:textId="77777777" w:rsidR="00E27878" w:rsidRDefault="00E27878" w:rsidP="00E27878">
      <w:pPr>
        <w:pStyle w:val="Script"/>
        <w:spacing w:before="120" w:after="0" w:line="360" w:lineRule="auto"/>
        <w:rPr>
          <w:rFonts w:ascii="Open Sans" w:hAnsi="Open Sans" w:cs="Open Sans"/>
          <w:sz w:val="24"/>
          <w:szCs w:val="24"/>
        </w:rPr>
      </w:pPr>
    </w:p>
    <w:p w14:paraId="715453F0" w14:textId="77777777" w:rsidR="00E27878" w:rsidRDefault="00E27878" w:rsidP="00E27878">
      <w:pPr>
        <w:pStyle w:val="Script"/>
        <w:spacing w:before="120" w:after="0" w:line="360" w:lineRule="auto"/>
        <w:rPr>
          <w:rFonts w:ascii="Open Sans" w:hAnsi="Open Sans" w:cs="Open Sans"/>
          <w:sz w:val="24"/>
          <w:szCs w:val="24"/>
        </w:rPr>
      </w:pPr>
    </w:p>
    <w:p w14:paraId="6CF8F032" w14:textId="3E704EBB" w:rsidR="00ED69CC" w:rsidRDefault="00ED69CC" w:rsidP="00E27878">
      <w:pPr>
        <w:pStyle w:val="Heading2"/>
        <w:spacing w:before="120" w:line="360" w:lineRule="auto"/>
      </w:pPr>
      <w:r>
        <w:lastRenderedPageBreak/>
        <w:t>Slide #4</w:t>
      </w:r>
      <w:r w:rsidRPr="00ED69CC">
        <w:drawing>
          <wp:inline distT="0" distB="0" distL="0" distR="0" wp14:anchorId="21527DAA" wp14:editId="3DB93FD1">
            <wp:extent cx="5731510" cy="3228975"/>
            <wp:effectExtent l="0" t="0" r="2540" b="9525"/>
            <wp:docPr id="1997980864" name="Picture 1" descr="Examples of First-Mover Compa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80864" name="Picture 1" descr="Examples of First-Mover Companies"/>
                    <pic:cNvPicPr/>
                  </pic:nvPicPr>
                  <pic:blipFill>
                    <a:blip r:embed="rId8"/>
                    <a:stretch>
                      <a:fillRect/>
                    </a:stretch>
                  </pic:blipFill>
                  <pic:spPr>
                    <a:xfrm>
                      <a:off x="0" y="0"/>
                      <a:ext cx="5731510" cy="3228975"/>
                    </a:xfrm>
                    <a:prstGeom prst="rect">
                      <a:avLst/>
                    </a:prstGeom>
                  </pic:spPr>
                </pic:pic>
              </a:graphicData>
            </a:graphic>
          </wp:inline>
        </w:drawing>
      </w:r>
    </w:p>
    <w:p w14:paraId="0F9A9406" w14:textId="37A0D509" w:rsidR="00ED69CC" w:rsidRDefault="00E27878" w:rsidP="00E27878">
      <w:pPr>
        <w:pStyle w:val="Script"/>
        <w:spacing w:before="120" w:after="0" w:line="360" w:lineRule="auto"/>
        <w:rPr>
          <w:rFonts w:ascii="Open Sans" w:hAnsi="Open Sans" w:cs="Open Sans"/>
          <w:sz w:val="24"/>
          <w:szCs w:val="24"/>
        </w:rPr>
      </w:pPr>
      <w:r w:rsidRPr="00ED69CC">
        <w:rPr>
          <w:rFonts w:ascii="Open Sans" w:hAnsi="Open Sans" w:cs="Open Sans"/>
          <w:sz w:val="24"/>
          <w:szCs w:val="24"/>
        </w:rPr>
        <w:t>Some examples of first mover companies are</w:t>
      </w:r>
      <w:r>
        <w:rPr>
          <w:rFonts w:ascii="Open Sans" w:hAnsi="Open Sans" w:cs="Open Sans"/>
          <w:sz w:val="24"/>
          <w:szCs w:val="24"/>
        </w:rPr>
        <w:t>:</w:t>
      </w:r>
    </w:p>
    <w:p w14:paraId="6A1CF34C" w14:textId="77777777" w:rsidR="00E27878" w:rsidRDefault="00E27878" w:rsidP="00E27878">
      <w:pPr>
        <w:pStyle w:val="Script"/>
        <w:spacing w:before="120" w:after="0" w:line="360" w:lineRule="auto"/>
        <w:rPr>
          <w:rFonts w:ascii="Open Sans" w:hAnsi="Open Sans" w:cs="Open Sans"/>
          <w:sz w:val="24"/>
          <w:szCs w:val="24"/>
        </w:rPr>
      </w:pPr>
    </w:p>
    <w:p w14:paraId="0C213EAA" w14:textId="77777777" w:rsidR="00E27878" w:rsidRDefault="00E27878" w:rsidP="00E27878">
      <w:pPr>
        <w:pStyle w:val="Script"/>
        <w:spacing w:before="120" w:after="0" w:line="360" w:lineRule="auto"/>
        <w:rPr>
          <w:rFonts w:ascii="Open Sans" w:hAnsi="Open Sans" w:cs="Open Sans"/>
          <w:sz w:val="24"/>
          <w:szCs w:val="24"/>
        </w:rPr>
      </w:pPr>
    </w:p>
    <w:p w14:paraId="760BD042" w14:textId="77777777" w:rsidR="00E27878" w:rsidRDefault="00E27878" w:rsidP="00E27878">
      <w:pPr>
        <w:pStyle w:val="Script"/>
        <w:spacing w:before="120" w:after="0" w:line="360" w:lineRule="auto"/>
        <w:rPr>
          <w:rFonts w:ascii="Open Sans" w:hAnsi="Open Sans" w:cs="Open Sans"/>
          <w:sz w:val="24"/>
          <w:szCs w:val="24"/>
        </w:rPr>
      </w:pPr>
    </w:p>
    <w:p w14:paraId="6F216552" w14:textId="77777777" w:rsidR="00E27878" w:rsidRDefault="00E27878" w:rsidP="00E27878">
      <w:pPr>
        <w:pStyle w:val="Script"/>
        <w:spacing w:before="120" w:after="0" w:line="360" w:lineRule="auto"/>
        <w:rPr>
          <w:rFonts w:ascii="Open Sans" w:hAnsi="Open Sans" w:cs="Open Sans"/>
          <w:sz w:val="24"/>
          <w:szCs w:val="24"/>
        </w:rPr>
      </w:pPr>
    </w:p>
    <w:p w14:paraId="4026BF6D" w14:textId="23FC7170" w:rsidR="00ED69CC" w:rsidRDefault="00ED69CC" w:rsidP="00E27878">
      <w:pPr>
        <w:pStyle w:val="Heading2"/>
        <w:spacing w:before="120" w:line="360" w:lineRule="auto"/>
      </w:pPr>
      <w:r>
        <w:lastRenderedPageBreak/>
        <w:t>Slide #5</w:t>
      </w:r>
      <w:r w:rsidRPr="00ED69CC">
        <w:drawing>
          <wp:inline distT="0" distB="0" distL="0" distR="0" wp14:anchorId="56E82568" wp14:editId="5F42A664">
            <wp:extent cx="5731510" cy="3230880"/>
            <wp:effectExtent l="0" t="0" r="2540" b="7620"/>
            <wp:docPr id="188233329" name="Picture 1" descr="Xer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3329" name="Picture 1" descr="Xerox"/>
                    <pic:cNvPicPr/>
                  </pic:nvPicPr>
                  <pic:blipFill>
                    <a:blip r:embed="rId9"/>
                    <a:stretch>
                      <a:fillRect/>
                    </a:stretch>
                  </pic:blipFill>
                  <pic:spPr>
                    <a:xfrm>
                      <a:off x="0" y="0"/>
                      <a:ext cx="5731510" cy="3230880"/>
                    </a:xfrm>
                    <a:prstGeom prst="rect">
                      <a:avLst/>
                    </a:prstGeom>
                  </pic:spPr>
                </pic:pic>
              </a:graphicData>
            </a:graphic>
          </wp:inline>
        </w:drawing>
      </w:r>
    </w:p>
    <w:p w14:paraId="05634D59" w14:textId="77777777" w:rsidR="00E27878" w:rsidRPr="00ED69CC" w:rsidRDefault="00E27878" w:rsidP="00E27878">
      <w:pPr>
        <w:pStyle w:val="Script"/>
        <w:spacing w:before="120" w:after="0" w:line="360" w:lineRule="auto"/>
        <w:rPr>
          <w:rFonts w:ascii="Open Sans" w:hAnsi="Open Sans" w:cs="Open Sans"/>
          <w:sz w:val="24"/>
          <w:szCs w:val="24"/>
        </w:rPr>
      </w:pPr>
      <w:r w:rsidRPr="00ED69CC">
        <w:rPr>
          <w:rFonts w:ascii="Open Sans" w:hAnsi="Open Sans" w:cs="Open Sans"/>
          <w:sz w:val="24"/>
          <w:szCs w:val="24"/>
        </w:rPr>
        <w:t>First, Xerox, which is the pioneer of photocopy industry.</w:t>
      </w:r>
    </w:p>
    <w:p w14:paraId="69BD6E86" w14:textId="4D9B0B33" w:rsidR="00ED69CC" w:rsidRDefault="00E27878" w:rsidP="00E27878">
      <w:pPr>
        <w:pStyle w:val="Script"/>
        <w:spacing w:before="120" w:after="0" w:line="360" w:lineRule="auto"/>
        <w:rPr>
          <w:rFonts w:ascii="Open Sans" w:hAnsi="Open Sans" w:cs="Open Sans"/>
          <w:sz w:val="24"/>
          <w:szCs w:val="24"/>
        </w:rPr>
      </w:pPr>
      <w:r w:rsidRPr="00ED69CC">
        <w:rPr>
          <w:rFonts w:ascii="Open Sans" w:hAnsi="Open Sans" w:cs="Open Sans"/>
          <w:sz w:val="24"/>
          <w:szCs w:val="24"/>
        </w:rPr>
        <w:t>The company made a significant profit from the photocopying business.</w:t>
      </w:r>
    </w:p>
    <w:p w14:paraId="735E8981" w14:textId="77777777" w:rsidR="00E27878" w:rsidRDefault="00E27878" w:rsidP="00E27878">
      <w:pPr>
        <w:pStyle w:val="Script"/>
        <w:spacing w:before="120" w:after="0" w:line="360" w:lineRule="auto"/>
        <w:rPr>
          <w:rFonts w:ascii="Open Sans" w:hAnsi="Open Sans" w:cs="Open Sans"/>
          <w:sz w:val="24"/>
          <w:szCs w:val="24"/>
        </w:rPr>
      </w:pPr>
    </w:p>
    <w:p w14:paraId="582CE28B" w14:textId="77777777" w:rsidR="00E27878" w:rsidRDefault="00E27878" w:rsidP="00E27878">
      <w:pPr>
        <w:pStyle w:val="Script"/>
        <w:spacing w:before="120" w:after="0" w:line="360" w:lineRule="auto"/>
        <w:rPr>
          <w:rFonts w:ascii="Open Sans" w:hAnsi="Open Sans" w:cs="Open Sans"/>
          <w:sz w:val="24"/>
          <w:szCs w:val="24"/>
        </w:rPr>
      </w:pPr>
    </w:p>
    <w:p w14:paraId="75ED529F" w14:textId="77777777" w:rsidR="00E27878" w:rsidRDefault="00E27878" w:rsidP="00E27878">
      <w:pPr>
        <w:pStyle w:val="Script"/>
        <w:spacing w:before="120" w:after="0" w:line="360" w:lineRule="auto"/>
        <w:rPr>
          <w:rFonts w:ascii="Open Sans" w:hAnsi="Open Sans" w:cs="Open Sans"/>
          <w:sz w:val="24"/>
          <w:szCs w:val="24"/>
        </w:rPr>
      </w:pPr>
    </w:p>
    <w:p w14:paraId="50F6F374" w14:textId="46BF0638" w:rsidR="00ED69CC" w:rsidRDefault="00ED69CC" w:rsidP="00E27878">
      <w:pPr>
        <w:pStyle w:val="Heading2"/>
        <w:spacing w:before="120" w:line="360" w:lineRule="auto"/>
      </w:pPr>
      <w:r>
        <w:lastRenderedPageBreak/>
        <w:t>Slide #6</w:t>
      </w:r>
      <w:r w:rsidRPr="00ED69CC">
        <w:drawing>
          <wp:inline distT="0" distB="0" distL="0" distR="0" wp14:anchorId="720EC2FE" wp14:editId="6F4CCE45">
            <wp:extent cx="5731510" cy="3222625"/>
            <wp:effectExtent l="0" t="0" r="2540" b="0"/>
            <wp:docPr id="757996217" name="Picture 1" descr="Amaz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96217" name="Picture 1" descr="Amazon"/>
                    <pic:cNvPicPr/>
                  </pic:nvPicPr>
                  <pic:blipFill>
                    <a:blip r:embed="rId10"/>
                    <a:stretch>
                      <a:fillRect/>
                    </a:stretch>
                  </pic:blipFill>
                  <pic:spPr>
                    <a:xfrm>
                      <a:off x="0" y="0"/>
                      <a:ext cx="5731510" cy="3222625"/>
                    </a:xfrm>
                    <a:prstGeom prst="rect">
                      <a:avLst/>
                    </a:prstGeom>
                  </pic:spPr>
                </pic:pic>
              </a:graphicData>
            </a:graphic>
          </wp:inline>
        </w:drawing>
      </w:r>
    </w:p>
    <w:p w14:paraId="432E6EBF" w14:textId="68F7C795" w:rsidR="00ED69CC" w:rsidRDefault="00E27878" w:rsidP="00E27878">
      <w:pPr>
        <w:pStyle w:val="Script"/>
        <w:spacing w:before="120" w:after="0" w:line="360" w:lineRule="auto"/>
        <w:rPr>
          <w:rFonts w:ascii="Open Sans" w:hAnsi="Open Sans" w:cs="Open Sans"/>
          <w:sz w:val="24"/>
          <w:szCs w:val="24"/>
        </w:rPr>
      </w:pPr>
      <w:r w:rsidRPr="00ED69CC">
        <w:rPr>
          <w:rFonts w:ascii="Open Sans" w:hAnsi="Open Sans" w:cs="Open Sans"/>
          <w:sz w:val="24"/>
          <w:szCs w:val="24"/>
        </w:rPr>
        <w:t xml:space="preserve">The second example is Amazon.com, which is the pioneer of online shopping service and </w:t>
      </w:r>
      <w:proofErr w:type="spellStart"/>
      <w:r w:rsidRPr="00ED69CC">
        <w:rPr>
          <w:rFonts w:ascii="Open Sans" w:hAnsi="Open Sans" w:cs="Open Sans"/>
          <w:sz w:val="24"/>
          <w:szCs w:val="24"/>
        </w:rPr>
        <w:t>ebooks</w:t>
      </w:r>
      <w:proofErr w:type="spellEnd"/>
      <w:r w:rsidRPr="00ED69CC">
        <w:rPr>
          <w:rFonts w:ascii="Open Sans" w:hAnsi="Open Sans" w:cs="Open Sans"/>
          <w:sz w:val="24"/>
          <w:szCs w:val="24"/>
        </w:rPr>
        <w:t>.</w:t>
      </w:r>
    </w:p>
    <w:p w14:paraId="04A70B08" w14:textId="77777777" w:rsidR="00E27878" w:rsidRDefault="00E27878" w:rsidP="00E27878">
      <w:pPr>
        <w:pStyle w:val="Script"/>
        <w:spacing w:before="120" w:after="0" w:line="360" w:lineRule="auto"/>
        <w:rPr>
          <w:rFonts w:ascii="Open Sans" w:hAnsi="Open Sans" w:cs="Open Sans"/>
          <w:sz w:val="24"/>
          <w:szCs w:val="24"/>
        </w:rPr>
      </w:pPr>
    </w:p>
    <w:p w14:paraId="2F700851" w14:textId="77777777" w:rsidR="00E27878" w:rsidRDefault="00E27878" w:rsidP="00E27878">
      <w:pPr>
        <w:pStyle w:val="Script"/>
        <w:spacing w:before="120" w:after="0" w:line="360" w:lineRule="auto"/>
        <w:rPr>
          <w:rFonts w:ascii="Open Sans" w:hAnsi="Open Sans" w:cs="Open Sans"/>
          <w:sz w:val="24"/>
          <w:szCs w:val="24"/>
        </w:rPr>
      </w:pPr>
    </w:p>
    <w:p w14:paraId="13F66621" w14:textId="77777777" w:rsidR="00E27878" w:rsidRDefault="00E27878" w:rsidP="00E27878">
      <w:pPr>
        <w:pStyle w:val="Script"/>
        <w:spacing w:before="120" w:after="0" w:line="360" w:lineRule="auto"/>
        <w:rPr>
          <w:rFonts w:ascii="Open Sans" w:hAnsi="Open Sans" w:cs="Open Sans"/>
          <w:sz w:val="24"/>
          <w:szCs w:val="24"/>
        </w:rPr>
      </w:pPr>
    </w:p>
    <w:p w14:paraId="38B5C207" w14:textId="1D25EAA6" w:rsidR="00ED69CC" w:rsidRDefault="00ED69CC" w:rsidP="00E27878">
      <w:pPr>
        <w:pStyle w:val="Heading2"/>
        <w:spacing w:before="120" w:line="360" w:lineRule="auto"/>
      </w:pPr>
      <w:r>
        <w:lastRenderedPageBreak/>
        <w:t>Slide #7</w:t>
      </w:r>
      <w:r w:rsidRPr="00ED69CC">
        <w:drawing>
          <wp:inline distT="0" distB="0" distL="0" distR="0" wp14:anchorId="5F9C44A4" wp14:editId="37E86AC1">
            <wp:extent cx="5731510" cy="3214370"/>
            <wp:effectExtent l="0" t="0" r="2540" b="5080"/>
            <wp:docPr id="211735673" name="Picture 1" descr="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5673" name="Picture 1" descr="eBay"/>
                    <pic:cNvPicPr/>
                  </pic:nvPicPr>
                  <pic:blipFill>
                    <a:blip r:embed="rId11"/>
                    <a:stretch>
                      <a:fillRect/>
                    </a:stretch>
                  </pic:blipFill>
                  <pic:spPr>
                    <a:xfrm>
                      <a:off x="0" y="0"/>
                      <a:ext cx="5731510" cy="3214370"/>
                    </a:xfrm>
                    <a:prstGeom prst="rect">
                      <a:avLst/>
                    </a:prstGeom>
                  </pic:spPr>
                </pic:pic>
              </a:graphicData>
            </a:graphic>
          </wp:inline>
        </w:drawing>
      </w:r>
    </w:p>
    <w:p w14:paraId="68276D34" w14:textId="3A81B9F7" w:rsidR="00ED69CC" w:rsidRDefault="00E27878" w:rsidP="00E27878">
      <w:pPr>
        <w:pStyle w:val="Script"/>
        <w:spacing w:before="120" w:after="0" w:line="360" w:lineRule="auto"/>
        <w:rPr>
          <w:rFonts w:ascii="Open Sans" w:hAnsi="Open Sans" w:cs="Open Sans"/>
          <w:sz w:val="24"/>
          <w:szCs w:val="24"/>
        </w:rPr>
      </w:pPr>
      <w:r w:rsidRPr="00ED69CC">
        <w:rPr>
          <w:rFonts w:ascii="Open Sans" w:hAnsi="Open Sans" w:cs="Open Sans"/>
          <w:sz w:val="24"/>
          <w:szCs w:val="24"/>
        </w:rPr>
        <w:t>eBay is also the pioneer of online auction.</w:t>
      </w:r>
    </w:p>
    <w:p w14:paraId="420B4866" w14:textId="77777777" w:rsidR="00E27878" w:rsidRDefault="00E27878" w:rsidP="00E27878">
      <w:pPr>
        <w:pStyle w:val="Script"/>
        <w:spacing w:before="120" w:after="0" w:line="360" w:lineRule="auto"/>
        <w:rPr>
          <w:rFonts w:ascii="Open Sans" w:hAnsi="Open Sans" w:cs="Open Sans"/>
          <w:sz w:val="24"/>
          <w:szCs w:val="24"/>
        </w:rPr>
      </w:pPr>
    </w:p>
    <w:p w14:paraId="07858FBB" w14:textId="77777777" w:rsidR="00E27878" w:rsidRDefault="00E27878" w:rsidP="00E27878">
      <w:pPr>
        <w:pStyle w:val="Script"/>
        <w:spacing w:before="120" w:after="0" w:line="360" w:lineRule="auto"/>
        <w:rPr>
          <w:rFonts w:ascii="Open Sans" w:hAnsi="Open Sans" w:cs="Open Sans"/>
          <w:sz w:val="24"/>
          <w:szCs w:val="24"/>
        </w:rPr>
      </w:pPr>
    </w:p>
    <w:p w14:paraId="37DF490B" w14:textId="77777777" w:rsidR="00E27878" w:rsidRDefault="00E27878" w:rsidP="00E27878">
      <w:pPr>
        <w:pStyle w:val="Script"/>
        <w:spacing w:before="120" w:after="0" w:line="360" w:lineRule="auto"/>
        <w:rPr>
          <w:rFonts w:ascii="Open Sans" w:hAnsi="Open Sans" w:cs="Open Sans"/>
          <w:sz w:val="24"/>
          <w:szCs w:val="24"/>
        </w:rPr>
      </w:pPr>
    </w:p>
    <w:p w14:paraId="40BA82DE" w14:textId="77777777" w:rsidR="00E27878" w:rsidRDefault="00E27878" w:rsidP="00E27878">
      <w:pPr>
        <w:pStyle w:val="Script"/>
        <w:spacing w:before="120" w:after="0" w:line="360" w:lineRule="auto"/>
        <w:rPr>
          <w:rFonts w:ascii="Open Sans" w:hAnsi="Open Sans" w:cs="Open Sans"/>
          <w:sz w:val="24"/>
          <w:szCs w:val="24"/>
        </w:rPr>
      </w:pPr>
    </w:p>
    <w:p w14:paraId="39176D77" w14:textId="775C5D4A" w:rsidR="00ED69CC" w:rsidRDefault="00ED69CC" w:rsidP="00E27878">
      <w:pPr>
        <w:pStyle w:val="Heading2"/>
        <w:spacing w:before="120" w:line="360" w:lineRule="auto"/>
      </w:pPr>
      <w:r>
        <w:lastRenderedPageBreak/>
        <w:t>Slide #8</w:t>
      </w:r>
      <w:r w:rsidRPr="00ED69CC">
        <w:drawing>
          <wp:inline distT="0" distB="0" distL="0" distR="0" wp14:anchorId="140A9B6E" wp14:editId="1768EAED">
            <wp:extent cx="5731510" cy="3213735"/>
            <wp:effectExtent l="0" t="0" r="2540" b="5715"/>
            <wp:docPr id="108109964" name="Picture 1" descr="Ap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9964" name="Picture 1" descr="Apple"/>
                    <pic:cNvPicPr/>
                  </pic:nvPicPr>
                  <pic:blipFill>
                    <a:blip r:embed="rId12"/>
                    <a:stretch>
                      <a:fillRect/>
                    </a:stretch>
                  </pic:blipFill>
                  <pic:spPr>
                    <a:xfrm>
                      <a:off x="0" y="0"/>
                      <a:ext cx="5731510" cy="3213735"/>
                    </a:xfrm>
                    <a:prstGeom prst="rect">
                      <a:avLst/>
                    </a:prstGeom>
                  </pic:spPr>
                </pic:pic>
              </a:graphicData>
            </a:graphic>
          </wp:inline>
        </w:drawing>
      </w:r>
    </w:p>
    <w:p w14:paraId="050EA5B3" w14:textId="56373FA6" w:rsidR="00E27878" w:rsidRDefault="00E27878" w:rsidP="00E27878">
      <w:pPr>
        <w:pStyle w:val="Script"/>
        <w:spacing w:before="120" w:after="0" w:line="360" w:lineRule="auto"/>
        <w:rPr>
          <w:rFonts w:ascii="Open Sans" w:hAnsi="Open Sans" w:cs="Open Sans"/>
          <w:sz w:val="24"/>
          <w:szCs w:val="24"/>
        </w:rPr>
      </w:pPr>
      <w:r w:rsidRPr="00ED69CC">
        <w:rPr>
          <w:rFonts w:ascii="Open Sans" w:hAnsi="Open Sans" w:cs="Open Sans"/>
          <w:sz w:val="24"/>
          <w:szCs w:val="24"/>
        </w:rPr>
        <w:t xml:space="preserve">Apple is built as a </w:t>
      </w:r>
      <w:proofErr w:type="gramStart"/>
      <w:r w:rsidRPr="00ED69CC">
        <w:rPr>
          <w:rFonts w:ascii="Open Sans" w:hAnsi="Open Sans" w:cs="Open Sans"/>
          <w:sz w:val="24"/>
          <w:szCs w:val="24"/>
        </w:rPr>
        <w:t>first</w:t>
      </w:r>
      <w:r>
        <w:rPr>
          <w:rFonts w:ascii="Open Sans" w:hAnsi="Open Sans" w:cs="Open Sans"/>
          <w:sz w:val="24"/>
          <w:szCs w:val="24"/>
        </w:rPr>
        <w:t>-</w:t>
      </w:r>
      <w:r w:rsidRPr="00ED69CC">
        <w:rPr>
          <w:rFonts w:ascii="Open Sans" w:hAnsi="Open Sans" w:cs="Open Sans"/>
          <w:sz w:val="24"/>
          <w:szCs w:val="24"/>
        </w:rPr>
        <w:t>mover</w:t>
      </w:r>
      <w:proofErr w:type="gramEnd"/>
      <w:r w:rsidRPr="00ED69CC">
        <w:rPr>
          <w:rFonts w:ascii="Open Sans" w:hAnsi="Open Sans" w:cs="Open Sans"/>
          <w:sz w:val="24"/>
          <w:szCs w:val="24"/>
        </w:rPr>
        <w:t xml:space="preserve"> of product design and integration of software and hardware to deliver differentiated products.</w:t>
      </w:r>
    </w:p>
    <w:p w14:paraId="1003C690" w14:textId="77777777" w:rsidR="00E27878" w:rsidRDefault="00E27878" w:rsidP="00E27878">
      <w:pPr>
        <w:pStyle w:val="Script"/>
        <w:spacing w:before="120" w:after="0" w:line="360" w:lineRule="auto"/>
        <w:rPr>
          <w:rFonts w:ascii="Open Sans" w:hAnsi="Open Sans" w:cs="Open Sans"/>
          <w:sz w:val="24"/>
          <w:szCs w:val="24"/>
        </w:rPr>
      </w:pPr>
    </w:p>
    <w:p w14:paraId="2205A6CD" w14:textId="77777777" w:rsidR="00E27878" w:rsidRDefault="00E27878" w:rsidP="00E27878">
      <w:pPr>
        <w:pStyle w:val="Script"/>
        <w:spacing w:before="120" w:after="0" w:line="360" w:lineRule="auto"/>
        <w:rPr>
          <w:rFonts w:ascii="Open Sans" w:hAnsi="Open Sans" w:cs="Open Sans"/>
          <w:sz w:val="24"/>
          <w:szCs w:val="24"/>
        </w:rPr>
      </w:pPr>
    </w:p>
    <w:p w14:paraId="292F616F" w14:textId="77777777" w:rsidR="00E27878" w:rsidRPr="00ED69CC" w:rsidRDefault="00E27878" w:rsidP="00E27878">
      <w:pPr>
        <w:pStyle w:val="Script"/>
        <w:spacing w:before="120" w:after="0" w:line="360" w:lineRule="auto"/>
        <w:rPr>
          <w:rFonts w:ascii="Open Sans" w:hAnsi="Open Sans" w:cs="Open Sans"/>
          <w:sz w:val="24"/>
          <w:szCs w:val="24"/>
        </w:rPr>
      </w:pPr>
    </w:p>
    <w:p w14:paraId="180B1318" w14:textId="3E386D1B" w:rsidR="00ED69CC" w:rsidRDefault="00E27878" w:rsidP="00E27878">
      <w:pPr>
        <w:pStyle w:val="Heading2"/>
        <w:spacing w:before="120" w:line="360" w:lineRule="auto"/>
      </w:pPr>
      <w:r>
        <w:lastRenderedPageBreak/>
        <w:t>Slide #9</w:t>
      </w:r>
      <w:r w:rsidRPr="00E27878">
        <w:drawing>
          <wp:inline distT="0" distB="0" distL="0" distR="0" wp14:anchorId="2AE03986" wp14:editId="6A533438">
            <wp:extent cx="5731510" cy="3213735"/>
            <wp:effectExtent l="0" t="0" r="2540" b="5715"/>
            <wp:docPr id="141109955" name="Picture 1" descr="Fast-Foll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9955" name="Picture 1" descr="Fast-Followers"/>
                    <pic:cNvPicPr/>
                  </pic:nvPicPr>
                  <pic:blipFill>
                    <a:blip r:embed="rId13"/>
                    <a:stretch>
                      <a:fillRect/>
                    </a:stretch>
                  </pic:blipFill>
                  <pic:spPr>
                    <a:xfrm>
                      <a:off x="0" y="0"/>
                      <a:ext cx="5731510" cy="3213735"/>
                    </a:xfrm>
                    <a:prstGeom prst="rect">
                      <a:avLst/>
                    </a:prstGeom>
                  </pic:spPr>
                </pic:pic>
              </a:graphicData>
            </a:graphic>
          </wp:inline>
        </w:drawing>
      </w:r>
    </w:p>
    <w:p w14:paraId="115BEBD2" w14:textId="77777777" w:rsidR="00E27878" w:rsidRDefault="00E27878" w:rsidP="00E27878">
      <w:pPr>
        <w:spacing w:before="120" w:line="360" w:lineRule="auto"/>
        <w:rPr>
          <w:rFonts w:ascii="Open Sans" w:hAnsi="Open Sans" w:cs="Open Sans"/>
          <w:sz w:val="24"/>
          <w:szCs w:val="24"/>
        </w:rPr>
      </w:pPr>
      <w:r w:rsidRPr="00ED69CC">
        <w:rPr>
          <w:rFonts w:ascii="Open Sans" w:hAnsi="Open Sans" w:cs="Open Sans"/>
          <w:sz w:val="24"/>
          <w:szCs w:val="24"/>
        </w:rPr>
        <w:t>Fast</w:t>
      </w:r>
      <w:r>
        <w:rPr>
          <w:rFonts w:ascii="Open Sans" w:hAnsi="Open Sans" w:cs="Open Sans"/>
          <w:sz w:val="24"/>
          <w:szCs w:val="24"/>
        </w:rPr>
        <w:t>-</w:t>
      </w:r>
      <w:r w:rsidRPr="00ED69CC">
        <w:rPr>
          <w:rFonts w:ascii="Open Sans" w:hAnsi="Open Sans" w:cs="Open Sans"/>
          <w:sz w:val="24"/>
          <w:szCs w:val="24"/>
        </w:rPr>
        <w:t xml:space="preserve">followers, on the other hand, are assured more reliable returns. </w:t>
      </w:r>
    </w:p>
    <w:p w14:paraId="1E361C56" w14:textId="0799510E" w:rsidR="00E27878" w:rsidRDefault="00E27878" w:rsidP="00E27878">
      <w:pPr>
        <w:spacing w:before="120" w:line="360" w:lineRule="auto"/>
        <w:rPr>
          <w:rFonts w:ascii="Open Sans" w:hAnsi="Open Sans" w:cs="Open Sans"/>
          <w:sz w:val="24"/>
          <w:szCs w:val="24"/>
        </w:rPr>
      </w:pPr>
      <w:r w:rsidRPr="00ED69CC">
        <w:rPr>
          <w:rFonts w:ascii="Open Sans" w:hAnsi="Open Sans" w:cs="Open Sans"/>
          <w:sz w:val="24"/>
          <w:szCs w:val="24"/>
        </w:rPr>
        <w:t>Fast</w:t>
      </w:r>
      <w:r>
        <w:rPr>
          <w:rFonts w:ascii="Open Sans" w:hAnsi="Open Sans" w:cs="Open Sans"/>
          <w:sz w:val="24"/>
          <w:szCs w:val="24"/>
        </w:rPr>
        <w:t>-</w:t>
      </w:r>
      <w:r w:rsidRPr="00ED69CC">
        <w:rPr>
          <w:rFonts w:ascii="Open Sans" w:hAnsi="Open Sans" w:cs="Open Sans"/>
          <w:sz w:val="24"/>
          <w:szCs w:val="24"/>
        </w:rPr>
        <w:t>followers closely follow the pace of product</w:t>
      </w:r>
      <w:r>
        <w:rPr>
          <w:rFonts w:ascii="Open Sans" w:hAnsi="Open Sans" w:cs="Open Sans"/>
          <w:sz w:val="24"/>
          <w:szCs w:val="24"/>
        </w:rPr>
        <w:t>-</w:t>
      </w:r>
      <w:r w:rsidRPr="00ED69CC">
        <w:rPr>
          <w:rFonts w:ascii="Open Sans" w:hAnsi="Open Sans" w:cs="Open Sans"/>
          <w:sz w:val="24"/>
          <w:szCs w:val="24"/>
        </w:rPr>
        <w:t xml:space="preserve">pioneers and therefore </w:t>
      </w:r>
      <w:proofErr w:type="gramStart"/>
      <w:r w:rsidRPr="00ED69CC">
        <w:rPr>
          <w:rFonts w:ascii="Open Sans" w:hAnsi="Open Sans" w:cs="Open Sans"/>
          <w:sz w:val="24"/>
          <w:szCs w:val="24"/>
        </w:rPr>
        <w:t>have the opportunity to</w:t>
      </w:r>
      <w:proofErr w:type="gramEnd"/>
      <w:r w:rsidRPr="00ED69CC">
        <w:rPr>
          <w:rFonts w:ascii="Open Sans" w:hAnsi="Open Sans" w:cs="Open Sans"/>
          <w:sz w:val="24"/>
          <w:szCs w:val="24"/>
        </w:rPr>
        <w:t xml:space="preserve"> avoid the mistakes that product</w:t>
      </w:r>
      <w:r>
        <w:rPr>
          <w:rFonts w:ascii="Open Sans" w:hAnsi="Open Sans" w:cs="Open Sans"/>
          <w:sz w:val="24"/>
          <w:szCs w:val="24"/>
        </w:rPr>
        <w:t>-</w:t>
      </w:r>
      <w:r w:rsidRPr="00ED69CC">
        <w:rPr>
          <w:rFonts w:ascii="Open Sans" w:hAnsi="Open Sans" w:cs="Open Sans"/>
          <w:sz w:val="24"/>
          <w:szCs w:val="24"/>
        </w:rPr>
        <w:t>pioneers made.</w:t>
      </w:r>
    </w:p>
    <w:p w14:paraId="76766AB2" w14:textId="77777777" w:rsidR="00E27878" w:rsidRDefault="00E27878" w:rsidP="00E27878">
      <w:pPr>
        <w:spacing w:before="120" w:line="360" w:lineRule="auto"/>
        <w:rPr>
          <w:rFonts w:ascii="Open Sans" w:hAnsi="Open Sans" w:cs="Open Sans"/>
          <w:sz w:val="24"/>
          <w:szCs w:val="24"/>
        </w:rPr>
      </w:pPr>
    </w:p>
    <w:p w14:paraId="6032B9A4" w14:textId="77777777" w:rsidR="00E27878" w:rsidRDefault="00E27878" w:rsidP="00E27878">
      <w:pPr>
        <w:spacing w:before="120" w:line="360" w:lineRule="auto"/>
      </w:pPr>
    </w:p>
    <w:p w14:paraId="1A3C8615" w14:textId="04B491AD" w:rsidR="00ED69CC" w:rsidRDefault="00ED69CC" w:rsidP="00E27878">
      <w:pPr>
        <w:pStyle w:val="Heading2"/>
        <w:spacing w:before="120" w:line="360" w:lineRule="auto"/>
      </w:pPr>
      <w:r>
        <w:lastRenderedPageBreak/>
        <w:t>Slide #</w:t>
      </w:r>
      <w:r w:rsidR="00E27878">
        <w:t>10</w:t>
      </w:r>
      <w:r w:rsidRPr="00ED69CC">
        <w:drawing>
          <wp:inline distT="0" distB="0" distL="0" distR="0" wp14:anchorId="791CF375" wp14:editId="02CD9DD5">
            <wp:extent cx="5731510" cy="3229610"/>
            <wp:effectExtent l="0" t="0" r="2540" b="8890"/>
            <wp:docPr id="779062579" name="Picture 1" descr="Examples of Fast-Follower Compa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62579" name="Picture 1" descr="Examples of Fast-Follower Companies"/>
                    <pic:cNvPicPr/>
                  </pic:nvPicPr>
                  <pic:blipFill>
                    <a:blip r:embed="rId14"/>
                    <a:stretch>
                      <a:fillRect/>
                    </a:stretch>
                  </pic:blipFill>
                  <pic:spPr>
                    <a:xfrm>
                      <a:off x="0" y="0"/>
                      <a:ext cx="5731510" cy="3229610"/>
                    </a:xfrm>
                    <a:prstGeom prst="rect">
                      <a:avLst/>
                    </a:prstGeom>
                  </pic:spPr>
                </pic:pic>
              </a:graphicData>
            </a:graphic>
          </wp:inline>
        </w:drawing>
      </w:r>
    </w:p>
    <w:p w14:paraId="62AFB52A" w14:textId="47293919" w:rsidR="00ED69CC" w:rsidRDefault="00E27878" w:rsidP="00E27878">
      <w:pPr>
        <w:pStyle w:val="Script"/>
        <w:spacing w:before="120" w:after="0" w:line="360" w:lineRule="auto"/>
        <w:rPr>
          <w:rFonts w:ascii="Open Sans" w:hAnsi="Open Sans" w:cs="Open Sans"/>
          <w:sz w:val="24"/>
          <w:szCs w:val="24"/>
        </w:rPr>
      </w:pPr>
      <w:r w:rsidRPr="00ED69CC">
        <w:rPr>
          <w:rFonts w:ascii="Open Sans" w:hAnsi="Open Sans" w:cs="Open Sans"/>
          <w:sz w:val="24"/>
          <w:szCs w:val="24"/>
        </w:rPr>
        <w:t>Here are some examples of fast</w:t>
      </w:r>
      <w:r>
        <w:rPr>
          <w:rFonts w:ascii="Open Sans" w:hAnsi="Open Sans" w:cs="Open Sans"/>
          <w:sz w:val="24"/>
          <w:szCs w:val="24"/>
        </w:rPr>
        <w:t>-</w:t>
      </w:r>
      <w:r w:rsidRPr="00ED69CC">
        <w:rPr>
          <w:rFonts w:ascii="Open Sans" w:hAnsi="Open Sans" w:cs="Open Sans"/>
          <w:sz w:val="24"/>
          <w:szCs w:val="24"/>
        </w:rPr>
        <w:t>follower companies</w:t>
      </w:r>
      <w:r>
        <w:rPr>
          <w:rFonts w:ascii="Open Sans" w:hAnsi="Open Sans" w:cs="Open Sans"/>
          <w:sz w:val="24"/>
          <w:szCs w:val="24"/>
        </w:rPr>
        <w:t>:</w:t>
      </w:r>
    </w:p>
    <w:p w14:paraId="3979752A" w14:textId="77777777" w:rsidR="00E27878" w:rsidRDefault="00E27878" w:rsidP="00E27878">
      <w:pPr>
        <w:pStyle w:val="Script"/>
        <w:spacing w:before="120" w:after="0" w:line="360" w:lineRule="auto"/>
        <w:rPr>
          <w:rFonts w:ascii="Open Sans" w:hAnsi="Open Sans" w:cs="Open Sans"/>
          <w:sz w:val="24"/>
          <w:szCs w:val="24"/>
        </w:rPr>
      </w:pPr>
    </w:p>
    <w:p w14:paraId="6023F489" w14:textId="77777777" w:rsidR="00E27878" w:rsidRDefault="00E27878" w:rsidP="00E27878">
      <w:pPr>
        <w:pStyle w:val="Script"/>
        <w:spacing w:before="120" w:after="0" w:line="360" w:lineRule="auto"/>
        <w:rPr>
          <w:rFonts w:ascii="Open Sans" w:hAnsi="Open Sans" w:cs="Open Sans"/>
          <w:sz w:val="24"/>
          <w:szCs w:val="24"/>
        </w:rPr>
      </w:pPr>
    </w:p>
    <w:p w14:paraId="00EBC21C" w14:textId="77777777" w:rsidR="00E27878" w:rsidRDefault="00E27878" w:rsidP="00E27878">
      <w:pPr>
        <w:pStyle w:val="Script"/>
        <w:spacing w:before="120" w:after="0" w:line="360" w:lineRule="auto"/>
        <w:rPr>
          <w:rFonts w:ascii="Open Sans" w:hAnsi="Open Sans" w:cs="Open Sans"/>
          <w:sz w:val="24"/>
          <w:szCs w:val="24"/>
        </w:rPr>
      </w:pPr>
    </w:p>
    <w:p w14:paraId="79CCBBC2" w14:textId="77777777" w:rsidR="00E27878" w:rsidRDefault="00E27878" w:rsidP="00E27878">
      <w:pPr>
        <w:pStyle w:val="Script"/>
        <w:spacing w:before="120" w:after="0" w:line="360" w:lineRule="auto"/>
        <w:rPr>
          <w:rFonts w:ascii="Open Sans" w:hAnsi="Open Sans" w:cs="Open Sans"/>
          <w:sz w:val="24"/>
          <w:szCs w:val="24"/>
        </w:rPr>
      </w:pPr>
    </w:p>
    <w:p w14:paraId="09583067" w14:textId="65A86452" w:rsidR="00ED69CC" w:rsidRDefault="00ED69CC" w:rsidP="00E27878">
      <w:pPr>
        <w:pStyle w:val="Heading2"/>
        <w:spacing w:before="120" w:line="360" w:lineRule="auto"/>
      </w:pPr>
      <w:r>
        <w:lastRenderedPageBreak/>
        <w:t>Slide #1</w:t>
      </w:r>
      <w:r w:rsidR="00E27878">
        <w:t>1</w:t>
      </w:r>
      <w:r w:rsidRPr="00ED69CC">
        <w:drawing>
          <wp:inline distT="0" distB="0" distL="0" distR="0" wp14:anchorId="6B3262F6" wp14:editId="5545C644">
            <wp:extent cx="5731510" cy="3211195"/>
            <wp:effectExtent l="0" t="0" r="2540" b="8255"/>
            <wp:docPr id="1461769987" name="Picture 1" descr="Fast-Follower Compani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69987" name="Picture 1" descr="Fast-Follower Companies&#10;"/>
                    <pic:cNvPicPr/>
                  </pic:nvPicPr>
                  <pic:blipFill>
                    <a:blip r:embed="rId15"/>
                    <a:stretch>
                      <a:fillRect/>
                    </a:stretch>
                  </pic:blipFill>
                  <pic:spPr>
                    <a:xfrm>
                      <a:off x="0" y="0"/>
                      <a:ext cx="5731510" cy="3211195"/>
                    </a:xfrm>
                    <a:prstGeom prst="rect">
                      <a:avLst/>
                    </a:prstGeom>
                  </pic:spPr>
                </pic:pic>
              </a:graphicData>
            </a:graphic>
          </wp:inline>
        </w:drawing>
      </w:r>
    </w:p>
    <w:p w14:paraId="2C036B2A" w14:textId="77777777" w:rsidR="00E27878" w:rsidRDefault="00000000" w:rsidP="00E27878">
      <w:pPr>
        <w:pStyle w:val="Script"/>
        <w:spacing w:before="120" w:after="0" w:line="360" w:lineRule="auto"/>
        <w:rPr>
          <w:rFonts w:ascii="Open Sans" w:hAnsi="Open Sans" w:cs="Open Sans"/>
          <w:sz w:val="24"/>
          <w:szCs w:val="24"/>
        </w:rPr>
      </w:pPr>
      <w:r w:rsidRPr="00ED69CC">
        <w:rPr>
          <w:rFonts w:ascii="Open Sans" w:hAnsi="Open Sans" w:cs="Open Sans"/>
          <w:sz w:val="24"/>
          <w:szCs w:val="24"/>
        </w:rPr>
        <w:t>First, Samsung, especially the consumer electronics division of Samsung.</w:t>
      </w:r>
      <w:r w:rsidR="00E27878">
        <w:rPr>
          <w:rFonts w:ascii="Open Sans" w:hAnsi="Open Sans" w:cs="Open Sans"/>
          <w:sz w:val="24"/>
          <w:szCs w:val="24"/>
        </w:rPr>
        <w:t xml:space="preserve">  </w:t>
      </w:r>
      <w:r w:rsidRPr="00ED69CC">
        <w:rPr>
          <w:rFonts w:ascii="Open Sans" w:hAnsi="Open Sans" w:cs="Open Sans"/>
          <w:sz w:val="24"/>
          <w:szCs w:val="24"/>
        </w:rPr>
        <w:t xml:space="preserve">Samsung closely monitors what the product pioneers in the U.S. are doing. </w:t>
      </w:r>
    </w:p>
    <w:p w14:paraId="3095F740" w14:textId="77777777" w:rsidR="00E27878" w:rsidRDefault="00000000" w:rsidP="00E27878">
      <w:pPr>
        <w:pStyle w:val="Script"/>
        <w:spacing w:before="120" w:after="0" w:line="360" w:lineRule="auto"/>
        <w:rPr>
          <w:rFonts w:ascii="Open Sans" w:hAnsi="Open Sans" w:cs="Open Sans"/>
          <w:sz w:val="24"/>
          <w:szCs w:val="24"/>
        </w:rPr>
      </w:pPr>
      <w:r w:rsidRPr="00ED69CC">
        <w:rPr>
          <w:rFonts w:ascii="Open Sans" w:hAnsi="Open Sans" w:cs="Open Sans"/>
          <w:sz w:val="24"/>
          <w:szCs w:val="24"/>
        </w:rPr>
        <w:t xml:space="preserve">For example, what Apple is doing with iPhone, with different types of electronic products and come up with their own version of those devices. </w:t>
      </w:r>
    </w:p>
    <w:p w14:paraId="20FB19A3" w14:textId="043B1324" w:rsidR="00615B78" w:rsidRPr="00ED69CC" w:rsidRDefault="00000000" w:rsidP="00E27878">
      <w:pPr>
        <w:pStyle w:val="Script"/>
        <w:spacing w:before="120" w:after="0" w:line="360" w:lineRule="auto"/>
        <w:rPr>
          <w:rFonts w:ascii="Open Sans" w:hAnsi="Open Sans" w:cs="Open Sans"/>
          <w:sz w:val="24"/>
          <w:szCs w:val="24"/>
        </w:rPr>
      </w:pPr>
      <w:r w:rsidRPr="00ED69CC">
        <w:rPr>
          <w:rFonts w:ascii="Open Sans" w:hAnsi="Open Sans" w:cs="Open Sans"/>
          <w:sz w:val="24"/>
          <w:szCs w:val="24"/>
        </w:rPr>
        <w:t>Another example is Google search engine. Google followed the pace of Yahoo.com and came up with a superior search engine to get the market share from Yahoo.</w:t>
      </w:r>
    </w:p>
    <w:p w14:paraId="3E686858" w14:textId="77777777" w:rsidR="00E27878" w:rsidRDefault="00000000" w:rsidP="00E27878">
      <w:pPr>
        <w:pStyle w:val="Script"/>
        <w:spacing w:before="120" w:after="0" w:line="360" w:lineRule="auto"/>
        <w:rPr>
          <w:rFonts w:ascii="Open Sans" w:hAnsi="Open Sans" w:cs="Open Sans"/>
          <w:sz w:val="24"/>
          <w:szCs w:val="24"/>
        </w:rPr>
      </w:pPr>
      <w:r w:rsidRPr="00ED69CC">
        <w:rPr>
          <w:rFonts w:ascii="Open Sans" w:hAnsi="Open Sans" w:cs="Open Sans"/>
          <w:sz w:val="24"/>
          <w:szCs w:val="24"/>
        </w:rPr>
        <w:t xml:space="preserve">The third example is Microsoft Xbox. The company follows the pace of Nintendo and Sony to develop its own version of the game console and use the company's distribution channel to compete with those Japanese video game makers. </w:t>
      </w:r>
    </w:p>
    <w:p w14:paraId="68DCEF03" w14:textId="5E21A274" w:rsidR="00615B78" w:rsidRPr="00ED69CC" w:rsidRDefault="00000000" w:rsidP="00E27878">
      <w:pPr>
        <w:pStyle w:val="Script"/>
        <w:spacing w:before="120" w:after="0" w:line="360" w:lineRule="auto"/>
        <w:rPr>
          <w:rFonts w:ascii="Open Sans" w:hAnsi="Open Sans" w:cs="Open Sans"/>
          <w:sz w:val="24"/>
          <w:szCs w:val="24"/>
        </w:rPr>
      </w:pPr>
      <w:r w:rsidRPr="00ED69CC">
        <w:rPr>
          <w:rFonts w:ascii="Open Sans" w:hAnsi="Open Sans" w:cs="Open Sans"/>
          <w:sz w:val="24"/>
          <w:szCs w:val="24"/>
        </w:rPr>
        <w:t>Dell Computer is also a fast follower, especially in the early time of Dell.</w:t>
      </w:r>
      <w:r w:rsidR="00E27878">
        <w:rPr>
          <w:rFonts w:ascii="Open Sans" w:hAnsi="Open Sans" w:cs="Open Sans"/>
          <w:sz w:val="24"/>
          <w:szCs w:val="24"/>
        </w:rPr>
        <w:t xml:space="preserve">  </w:t>
      </w:r>
      <w:r w:rsidRPr="00ED69CC">
        <w:rPr>
          <w:rFonts w:ascii="Open Sans" w:hAnsi="Open Sans" w:cs="Open Sans"/>
          <w:sz w:val="24"/>
          <w:szCs w:val="24"/>
        </w:rPr>
        <w:t xml:space="preserve">Dell Computer followed the pace of IBM to deliver a </w:t>
      </w:r>
      <w:proofErr w:type="gramStart"/>
      <w:r w:rsidRPr="00ED69CC">
        <w:rPr>
          <w:rFonts w:ascii="Open Sans" w:hAnsi="Open Sans" w:cs="Open Sans"/>
          <w:sz w:val="24"/>
          <w:szCs w:val="24"/>
        </w:rPr>
        <w:t>high quality</w:t>
      </w:r>
      <w:proofErr w:type="gramEnd"/>
      <w:r w:rsidRPr="00ED69CC">
        <w:rPr>
          <w:rFonts w:ascii="Open Sans" w:hAnsi="Open Sans" w:cs="Open Sans"/>
          <w:sz w:val="24"/>
          <w:szCs w:val="24"/>
        </w:rPr>
        <w:t xml:space="preserve"> product to specific customers in the market.</w:t>
      </w:r>
    </w:p>
    <w:sectPr w:rsidR="00615B78" w:rsidRPr="00ED69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A7F1CC6"/>
    <w:multiLevelType w:val="hybridMultilevel"/>
    <w:tmpl w:val="10F4E074"/>
    <w:lvl w:ilvl="0" w:tplc="828253CA">
      <w:start w:val="1"/>
      <w:numFmt w:val="bullet"/>
      <w:lvlText w:val="●"/>
      <w:lvlJc w:val="left"/>
      <w:pPr>
        <w:ind w:left="720" w:hanging="360"/>
      </w:pPr>
    </w:lvl>
    <w:lvl w:ilvl="1" w:tplc="BD305B9E">
      <w:start w:val="1"/>
      <w:numFmt w:val="bullet"/>
      <w:lvlText w:val="○"/>
      <w:lvlJc w:val="left"/>
      <w:pPr>
        <w:ind w:left="1440" w:hanging="360"/>
      </w:pPr>
    </w:lvl>
    <w:lvl w:ilvl="2" w:tplc="59D4746E">
      <w:start w:val="1"/>
      <w:numFmt w:val="bullet"/>
      <w:lvlText w:val="■"/>
      <w:lvlJc w:val="left"/>
      <w:pPr>
        <w:ind w:left="2160" w:hanging="360"/>
      </w:pPr>
    </w:lvl>
    <w:lvl w:ilvl="3" w:tplc="41FE0A66">
      <w:start w:val="1"/>
      <w:numFmt w:val="bullet"/>
      <w:lvlText w:val="●"/>
      <w:lvlJc w:val="left"/>
      <w:pPr>
        <w:ind w:left="2880" w:hanging="360"/>
      </w:pPr>
    </w:lvl>
    <w:lvl w:ilvl="4" w:tplc="4656CEAC">
      <w:start w:val="1"/>
      <w:numFmt w:val="bullet"/>
      <w:lvlText w:val="○"/>
      <w:lvlJc w:val="left"/>
      <w:pPr>
        <w:ind w:left="3600" w:hanging="360"/>
      </w:pPr>
    </w:lvl>
    <w:lvl w:ilvl="5" w:tplc="28A0E57E">
      <w:start w:val="1"/>
      <w:numFmt w:val="bullet"/>
      <w:lvlText w:val="■"/>
      <w:lvlJc w:val="left"/>
      <w:pPr>
        <w:ind w:left="4320" w:hanging="360"/>
      </w:pPr>
    </w:lvl>
    <w:lvl w:ilvl="6" w:tplc="9BF6C842">
      <w:start w:val="1"/>
      <w:numFmt w:val="bullet"/>
      <w:lvlText w:val="●"/>
      <w:lvlJc w:val="left"/>
      <w:pPr>
        <w:ind w:left="5040" w:hanging="360"/>
      </w:pPr>
    </w:lvl>
    <w:lvl w:ilvl="7" w:tplc="0DE8D324">
      <w:start w:val="1"/>
      <w:numFmt w:val="bullet"/>
      <w:lvlText w:val="●"/>
      <w:lvlJc w:val="left"/>
      <w:pPr>
        <w:ind w:left="5760" w:hanging="360"/>
      </w:pPr>
    </w:lvl>
    <w:lvl w:ilvl="8" w:tplc="B63CA4D6">
      <w:start w:val="1"/>
      <w:numFmt w:val="bullet"/>
      <w:lvlText w:val="●"/>
      <w:lvlJc w:val="left"/>
      <w:pPr>
        <w:ind w:left="6480" w:hanging="360"/>
      </w:pPr>
    </w:lvl>
  </w:abstractNum>
  <w:num w:numId="1" w16cid:durableId="393815339">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B78"/>
    <w:rsid w:val="00615B78"/>
    <w:rsid w:val="008A0336"/>
    <w:rsid w:val="00E27878"/>
    <w:rsid w:val="00ED69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E22B1"/>
  <w15:docId w15:val="{FD97EA57-44F3-47F8-B4B5-6228FB818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ED69CC"/>
    <w:pPr>
      <w:spacing w:before="120" w:after="260"/>
      <w:jc w:val="center"/>
      <w:outlineLvl w:val="0"/>
    </w:pPr>
    <w:rPr>
      <w:rFonts w:ascii="Open Sans" w:hAnsi="Open Sans"/>
      <w:b/>
      <w:bCs/>
      <w:sz w:val="36"/>
      <w:szCs w:val="48"/>
    </w:rPr>
  </w:style>
  <w:style w:type="paragraph" w:styleId="Heading2">
    <w:name w:val="heading 2"/>
    <w:uiPriority w:val="9"/>
    <w:unhideWhenUsed/>
    <w:qFormat/>
    <w:rsid w:val="00ED69CC"/>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313</Words>
  <Characters>1788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M5L15 - First mover and fast follower introduction</vt:lpstr>
    </vt:vector>
  </TitlesOfParts>
  <Company/>
  <LinksUpToDate>false</LinksUpToDate>
  <CharactersWithSpaces>2097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First-Mover and Fast-Follower- Introduction</dc:title>
  <dc:creator>Un-named</dc:creator>
  <cp:lastModifiedBy>Williams, Elisabeth G</cp:lastModifiedBy>
  <cp:revision>2</cp:revision>
  <cp:lastPrinted>2024-08-16T13:59:00Z</cp:lastPrinted>
  <dcterms:created xsi:type="dcterms:W3CDTF">2024-08-16T13:59:00Z</dcterms:created>
  <dcterms:modified xsi:type="dcterms:W3CDTF">2024-08-16T13:59:00Z</dcterms:modified>
</cp:coreProperties>
</file>